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0E1BD1" w14:textId="77777777" w:rsidR="00977BBB" w:rsidRDefault="00977BBB" w:rsidP="00977BBB">
      <w:bookmarkStart w:id="0" w:name="_GoBack"/>
      <w:bookmarkEnd w:id="0"/>
      <w:r>
        <w:t>Chief Judge ___ _____</w:t>
      </w:r>
    </w:p>
    <w:p w14:paraId="134DE497" w14:textId="77777777" w:rsidR="00977BBB" w:rsidRDefault="00977BBB" w:rsidP="00977BBB">
      <w:r>
        <w:t>Courthouse</w:t>
      </w:r>
    </w:p>
    <w:p w14:paraId="2E472928" w14:textId="77777777" w:rsidR="00977BBB" w:rsidRDefault="00977BBB" w:rsidP="00977BBB">
      <w:r>
        <w:t>____, Florida</w:t>
      </w:r>
    </w:p>
    <w:p w14:paraId="7B02B520" w14:textId="77777777" w:rsidR="00977BBB" w:rsidRDefault="00977BBB" w:rsidP="00977BBB"/>
    <w:p w14:paraId="31EB8569" w14:textId="77777777" w:rsidR="00977BBB" w:rsidRDefault="00977BBB" w:rsidP="00977BBB">
      <w:r>
        <w:t>Dear Chief Judge ____:</w:t>
      </w:r>
    </w:p>
    <w:p w14:paraId="3369DF7E" w14:textId="77777777" w:rsidR="00977BBB" w:rsidRDefault="00977BBB" w:rsidP="00977BBB"/>
    <w:p w14:paraId="7FAFB026" w14:textId="77777777" w:rsidR="00977BBB" w:rsidRDefault="00977BBB" w:rsidP="00977BBB">
      <w:pPr>
        <w:ind w:firstLine="720"/>
      </w:pPr>
      <w:r>
        <w:t xml:space="preserve">I’d like to take the opportunity to introduce you to the _____ Chapter of ABOTA – the American Board of Trial Advocates.  You may have met one of our members at your investiture.  We’re a national organization, members of which are split equally between plaintiff and defense attorneys in civil actions.  ABOTA </w:t>
      </w:r>
      <w:r>
        <w:rPr>
          <w:rFonts w:ascii="Arial" w:hAnsi="Arial" w:cs="Arial"/>
        </w:rPr>
        <w:t>seeks t</w:t>
      </w:r>
      <w:r w:rsidRPr="00FD78E2">
        <w:rPr>
          <w:rFonts w:ascii="Arial" w:hAnsi="Arial" w:cs="Arial"/>
        </w:rPr>
        <w:t>o elevate the standards of integrity, honor and courtesy in the legal profession</w:t>
      </w:r>
      <w:r>
        <w:t>, preserve the right to jury trial in civil actions, advocate for the independence of the judiciary and help educate our</w:t>
      </w:r>
      <w:r w:rsidRPr="00AB537D">
        <w:t xml:space="preserve"> </w:t>
      </w:r>
      <w:r>
        <w:t xml:space="preserve">teachers and students about our legal system. </w:t>
      </w:r>
    </w:p>
    <w:p w14:paraId="120597AC" w14:textId="77777777" w:rsidR="00977BBB" w:rsidRDefault="00977BBB" w:rsidP="00977BBB">
      <w:pPr>
        <w:ind w:firstLine="720"/>
      </w:pPr>
    </w:p>
    <w:p w14:paraId="7B984A51" w14:textId="77777777" w:rsidR="003C4A6E" w:rsidRDefault="00977BBB" w:rsidP="00977BBB">
      <w:pPr>
        <w:ind w:firstLine="720"/>
      </w:pPr>
      <w:r>
        <w:t>We pride ourselves on service to</w:t>
      </w:r>
      <w:r w:rsidR="00944C91">
        <w:t xml:space="preserve"> the bench and the community a</w:t>
      </w:r>
      <w:r>
        <w:t>n</w:t>
      </w:r>
      <w:r w:rsidR="00944C91">
        <w:t>d</w:t>
      </w:r>
      <w:r w:rsidR="00AF55CD">
        <w:t xml:space="preserve"> in</w:t>
      </w:r>
      <w:r>
        <w:t xml:space="preserve"> this regard, we have a program we’d like to share with you that</w:t>
      </w:r>
      <w:r w:rsidR="00944C91">
        <w:t xml:space="preserve"> would provi</w:t>
      </w:r>
      <w:r>
        <w:t>de a substantial benefit</w:t>
      </w:r>
      <w:r w:rsidR="00944C91">
        <w:t xml:space="preserve"> to</w:t>
      </w:r>
      <w:r w:rsidR="003C4A6E">
        <w:t xml:space="preserve"> our</w:t>
      </w:r>
      <w:r>
        <w:t xml:space="preserve"> community.  </w:t>
      </w:r>
    </w:p>
    <w:p w14:paraId="1C680568" w14:textId="77777777" w:rsidR="003C4A6E" w:rsidRDefault="003C4A6E" w:rsidP="00977BBB">
      <w:pPr>
        <w:ind w:firstLine="720"/>
      </w:pPr>
    </w:p>
    <w:p w14:paraId="5DA4238C" w14:textId="77777777" w:rsidR="00977BBB" w:rsidRDefault="003C4A6E" w:rsidP="00977BBB">
      <w:pPr>
        <w:ind w:firstLine="720"/>
      </w:pPr>
      <w:r>
        <w:t>As the Court knows, all tort s</w:t>
      </w:r>
      <w:r w:rsidR="002A0531">
        <w:t>ettlements in which a minor</w:t>
      </w:r>
      <w:r>
        <w:t xml:space="preserve"> receive</w:t>
      </w:r>
      <w:r w:rsidR="002A0531">
        <w:t>s</w:t>
      </w:r>
      <w:r>
        <w:t xml:space="preserve"> more than $15,000.00 must be approved by the Court.  Routinely, </w:t>
      </w:r>
      <w:r w:rsidR="002A0531">
        <w:t xml:space="preserve">private </w:t>
      </w:r>
      <w:r>
        <w:t xml:space="preserve">attorneys charge </w:t>
      </w:r>
      <w:r w:rsidR="002A0531">
        <w:t>hundreds to thousands of dollars for review of these settlements</w:t>
      </w:r>
      <w:r>
        <w:t>.  Fo</w:t>
      </w:r>
      <w:r w:rsidR="002A0531">
        <w:t xml:space="preserve">r the last 15 years, Miami’s ABOTA Chapter </w:t>
      </w:r>
      <w:r w:rsidR="00635F81">
        <w:t>members have</w:t>
      </w:r>
      <w:r>
        <w:t xml:space="preserve"> provided this service for free.  </w:t>
      </w:r>
    </w:p>
    <w:p w14:paraId="7CF4979C" w14:textId="77777777" w:rsidR="00977BBB" w:rsidRDefault="00977BBB" w:rsidP="00977BBB"/>
    <w:p w14:paraId="4E692F23" w14:textId="77777777" w:rsidR="00977BBB" w:rsidRDefault="00977BBB" w:rsidP="00977BBB">
      <w:r>
        <w:tab/>
      </w:r>
      <w:r w:rsidR="00635F81">
        <w:t>FLABOTA, the collection of all Florida chapters,</w:t>
      </w:r>
      <w:r w:rsidR="003C4A6E">
        <w:t xml:space="preserve"> want</w:t>
      </w:r>
      <w:r w:rsidR="00635F81">
        <w:t>s</w:t>
      </w:r>
      <w:r w:rsidR="003C4A6E">
        <w:t xml:space="preserve"> to expand this program statewide. </w:t>
      </w:r>
      <w:r>
        <w:t xml:space="preserve">We </w:t>
      </w:r>
      <w:r w:rsidR="00635F81">
        <w:t>would like</w:t>
      </w:r>
      <w:r w:rsidR="002A0531">
        <w:t xml:space="preserve"> to create</w:t>
      </w:r>
      <w:r>
        <w:t xml:space="preserve"> a</w:t>
      </w:r>
      <w:r w:rsidR="003C4A6E">
        <w:t xml:space="preserve"> computerized list of attorneys</w:t>
      </w:r>
      <w:r w:rsidR="00D255B9">
        <w:t>, maintained by the Administrative O</w:t>
      </w:r>
      <w:r w:rsidR="002A0531">
        <w:t>ffice</w:t>
      </w:r>
      <w:r w:rsidR="00D255B9">
        <w:t xml:space="preserve"> of the Court</w:t>
      </w:r>
      <w:r w:rsidR="00635F81">
        <w:t xml:space="preserve"> or other entity</w:t>
      </w:r>
      <w:r w:rsidR="002A0531">
        <w:t>,</w:t>
      </w:r>
      <w:r w:rsidR="003C4A6E">
        <w:t xml:space="preserve"> who agree to </w:t>
      </w:r>
      <w:r w:rsidR="00635F81">
        <w:t xml:space="preserve">review </w:t>
      </w:r>
      <w:r w:rsidR="00693680">
        <w:t>minor’s settlements requiring</w:t>
      </w:r>
      <w:r w:rsidR="002A0531">
        <w:t xml:space="preserve"> Court approval.  When a minor’s settlement comes before the Court, the Court </w:t>
      </w:r>
      <w:r w:rsidR="00693680">
        <w:t>would appoint</w:t>
      </w:r>
      <w:r w:rsidR="002A0531">
        <w:t xml:space="preserve"> a name from the computerized list.  That member </w:t>
      </w:r>
      <w:r w:rsidR="00693680">
        <w:t>would evaluate</w:t>
      </w:r>
      <w:r w:rsidR="002A0531">
        <w:t xml:space="preserve"> the proposed settlement </w:t>
      </w:r>
      <w:r>
        <w:t xml:space="preserve">and report to the Court on its reasonableness. </w:t>
      </w:r>
      <w:r w:rsidR="00693680">
        <w:t xml:space="preserve"> </w:t>
      </w:r>
      <w:r w:rsidR="002A0531">
        <w:t>It would be</w:t>
      </w:r>
      <w:r>
        <w:t xml:space="preserve"> done on a pro bono b</w:t>
      </w:r>
      <w:r w:rsidR="00693680">
        <w:t xml:space="preserve">asis by attorneys who deal </w:t>
      </w:r>
      <w:r>
        <w:t>routine</w:t>
      </w:r>
      <w:r w:rsidR="00693680">
        <w:t>ly</w:t>
      </w:r>
      <w:r>
        <w:t xml:space="preserve"> with the issues involved.  </w:t>
      </w:r>
      <w:r w:rsidR="00AF55CD">
        <w:t>Last year, the M</w:t>
      </w:r>
      <w:r w:rsidR="003C4A6E">
        <w:t>iami Chapter</w:t>
      </w:r>
      <w:r w:rsidR="00AF55CD">
        <w:t xml:space="preserve"> completed over 150 reviews at no cost to any of the parties involved.</w:t>
      </w:r>
      <w:r w:rsidR="00693680">
        <w:t xml:space="preserve">  We urge Your Honor to consider implementing this system in the ____ Circuit.  Our chapter would be most pleased to help start this pr</w:t>
      </w:r>
      <w:r w:rsidR="00D255B9">
        <w:t>ogram.  Ms. Maria Harris of Miami-Dade’s Administrative Office of the Court</w:t>
      </w:r>
      <w:r w:rsidR="008C3D4A">
        <w:t xml:space="preserve"> </w:t>
      </w:r>
      <w:r w:rsidR="00693680">
        <w:t xml:space="preserve">generously </w:t>
      </w:r>
      <w:r w:rsidR="008C3D4A">
        <w:t xml:space="preserve">has </w:t>
      </w:r>
      <w:r w:rsidR="00693680">
        <w:t xml:space="preserve">offered </w:t>
      </w:r>
      <w:r w:rsidR="00D255B9">
        <w:t>to explain the operation of Miami-Dade’s system if the Court would like to contact her.  Her direct telephone number is 305.349.7172.</w:t>
      </w:r>
    </w:p>
    <w:p w14:paraId="3442281C" w14:textId="77777777" w:rsidR="00977BBB" w:rsidRDefault="00977BBB" w:rsidP="00977BBB"/>
    <w:p w14:paraId="69097E34" w14:textId="77777777" w:rsidR="00977BBB" w:rsidRDefault="00977BBB" w:rsidP="00977BBB">
      <w:r>
        <w:tab/>
        <w:t xml:space="preserve">We really want to be of service.  If we may be of assistance, please contact us.  Thank you for the opportunity to address you.  </w:t>
      </w:r>
    </w:p>
    <w:p w14:paraId="2C3B8E66" w14:textId="77777777" w:rsidR="00977BBB" w:rsidRDefault="00977BBB" w:rsidP="00977BBB"/>
    <w:p w14:paraId="03D29C0D" w14:textId="77777777" w:rsidR="00977BBB" w:rsidRDefault="00977BBB" w:rsidP="00977BBB">
      <w:r>
        <w:tab/>
      </w:r>
      <w:r>
        <w:tab/>
      </w:r>
      <w:r>
        <w:tab/>
      </w:r>
      <w:r>
        <w:tab/>
        <w:t>Sincerely,</w:t>
      </w:r>
    </w:p>
    <w:p w14:paraId="41B94CA7" w14:textId="77777777" w:rsidR="00977BBB" w:rsidRDefault="00977BBB" w:rsidP="00977BBB"/>
    <w:p w14:paraId="7CBE89C4" w14:textId="77777777" w:rsidR="00977BBB" w:rsidRDefault="00977BBB" w:rsidP="00977BBB"/>
    <w:p w14:paraId="34B82202" w14:textId="77777777" w:rsidR="00977BBB" w:rsidRDefault="00977BBB" w:rsidP="00977BBB">
      <w:r>
        <w:tab/>
      </w:r>
      <w:r>
        <w:tab/>
      </w:r>
      <w:r>
        <w:tab/>
      </w:r>
      <w:r>
        <w:tab/>
        <w:t>_____________</w:t>
      </w:r>
    </w:p>
    <w:p w14:paraId="16FD7FAB" w14:textId="77777777" w:rsidR="00977BBB" w:rsidRDefault="00977BBB" w:rsidP="00977BBB">
      <w:r>
        <w:tab/>
      </w:r>
      <w:r>
        <w:tab/>
      </w:r>
      <w:r>
        <w:tab/>
      </w:r>
      <w:r>
        <w:tab/>
        <w:t>President, ________ Chapter</w:t>
      </w:r>
    </w:p>
    <w:p w14:paraId="16178DE7" w14:textId="77777777" w:rsidR="008476BA" w:rsidRDefault="008476BA"/>
    <w:sectPr w:rsidR="008476BA" w:rsidSect="00945D2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BBB"/>
    <w:rsid w:val="00170FFA"/>
    <w:rsid w:val="002A0531"/>
    <w:rsid w:val="003C4A6E"/>
    <w:rsid w:val="003C6AFC"/>
    <w:rsid w:val="00635F81"/>
    <w:rsid w:val="00693680"/>
    <w:rsid w:val="008476BA"/>
    <w:rsid w:val="008C3D4A"/>
    <w:rsid w:val="00944C91"/>
    <w:rsid w:val="00945D29"/>
    <w:rsid w:val="009535FD"/>
    <w:rsid w:val="00977BBB"/>
    <w:rsid w:val="00AF55CD"/>
    <w:rsid w:val="00D25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18143F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Helvetica" w:eastAsiaTheme="minorEastAsia" w:hAnsi="Helvetica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7B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9535FD"/>
    <w:rPr>
      <w:rFonts w:eastAsiaTheme="majorEastAsia" w:cstheme="majorBidi"/>
    </w:rPr>
  </w:style>
  <w:style w:type="paragraph" w:styleId="EnvelopeAddress">
    <w:name w:val="envelope address"/>
    <w:basedOn w:val="Normal"/>
    <w:uiPriority w:val="99"/>
    <w:semiHidden/>
    <w:unhideWhenUsed/>
    <w:rsid w:val="009535FD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spacing w:val="-3"/>
    </w:rPr>
  </w:style>
  <w:style w:type="character" w:styleId="Hyperlink">
    <w:name w:val="Hyperlink"/>
    <w:basedOn w:val="DefaultParagraphFont"/>
    <w:uiPriority w:val="99"/>
    <w:unhideWhenUsed/>
    <w:rsid w:val="00977BB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Helvetica" w:eastAsiaTheme="minorEastAsia" w:hAnsi="Helvetica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7B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9535FD"/>
    <w:rPr>
      <w:rFonts w:eastAsiaTheme="majorEastAsia" w:cstheme="majorBidi"/>
    </w:rPr>
  </w:style>
  <w:style w:type="paragraph" w:styleId="EnvelopeAddress">
    <w:name w:val="envelope address"/>
    <w:basedOn w:val="Normal"/>
    <w:uiPriority w:val="99"/>
    <w:semiHidden/>
    <w:unhideWhenUsed/>
    <w:rsid w:val="009535FD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spacing w:val="-3"/>
    </w:rPr>
  </w:style>
  <w:style w:type="character" w:styleId="Hyperlink">
    <w:name w:val="Hyperlink"/>
    <w:basedOn w:val="DefaultParagraphFont"/>
    <w:uiPriority w:val="99"/>
    <w:unhideWhenUsed/>
    <w:rsid w:val="00977BB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358</Words>
  <Characters>2043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Steven Kellough</dc:creator>
  <cp:lastModifiedBy>Admin</cp:lastModifiedBy>
  <cp:revision>2</cp:revision>
  <dcterms:created xsi:type="dcterms:W3CDTF">2014-05-01T21:20:00Z</dcterms:created>
  <dcterms:modified xsi:type="dcterms:W3CDTF">2014-05-01T21:20:00Z</dcterms:modified>
</cp:coreProperties>
</file>